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D8FA7" w14:textId="425ECB13" w:rsidR="006E17C1" w:rsidRDefault="006E17C1" w:rsidP="00C656BE">
      <w:pPr>
        <w:spacing w:after="0" w:line="276" w:lineRule="auto"/>
        <w:rPr>
          <w:rFonts w:ascii="Calibri" w:hAnsi="Calibri" w:cs="Calibri"/>
          <w:b/>
          <w:bCs/>
          <w:sz w:val="24"/>
          <w:szCs w:val="24"/>
        </w:rPr>
      </w:pPr>
    </w:p>
    <w:p w14:paraId="49A17DE1" w14:textId="77777777" w:rsidR="00CA5786" w:rsidRDefault="00CA5786" w:rsidP="00C656BE">
      <w:pPr>
        <w:spacing w:after="0" w:line="276" w:lineRule="auto"/>
        <w:rPr>
          <w:rFonts w:ascii="Calibri" w:hAnsi="Calibri" w:cs="Calibri"/>
          <w:b/>
          <w:bCs/>
          <w:sz w:val="24"/>
          <w:szCs w:val="24"/>
        </w:rPr>
      </w:pPr>
    </w:p>
    <w:p w14:paraId="009B6C56" w14:textId="2B248363" w:rsidR="00C656BE" w:rsidRPr="00C656BE" w:rsidRDefault="005D05A2" w:rsidP="00C656BE">
      <w:pPr>
        <w:spacing w:after="0" w:line="276" w:lineRule="auto"/>
        <w:rPr>
          <w:rFonts w:ascii="Calibri" w:hAnsi="Calibri" w:cs="Calibri"/>
          <w:b/>
          <w:bCs/>
          <w:sz w:val="24"/>
          <w:szCs w:val="24"/>
        </w:rPr>
      </w:pPr>
      <w:r>
        <w:rPr>
          <w:rFonts w:ascii="Calibri" w:hAnsi="Calibri" w:cs="Calibri"/>
          <w:b/>
          <w:bCs/>
          <w:sz w:val="24"/>
          <w:szCs w:val="24"/>
        </w:rPr>
        <w:t>FORMULAIRE D’INSCRIPTION</w:t>
      </w:r>
      <w:r w:rsidR="00C25669">
        <w:rPr>
          <w:rFonts w:ascii="Calibri" w:hAnsi="Calibri" w:cs="Calibri"/>
          <w:b/>
          <w:bCs/>
          <w:sz w:val="24"/>
          <w:szCs w:val="24"/>
        </w:rPr>
        <w:t xml:space="preserve"> </w:t>
      </w:r>
      <w:r w:rsidR="00C25669" w:rsidRPr="00C25669">
        <w:rPr>
          <w:rFonts w:ascii="Calibri" w:hAnsi="Calibri" w:cs="Calibri"/>
          <w:sz w:val="24"/>
          <w:szCs w:val="24"/>
        </w:rPr>
        <w:t xml:space="preserve">(à </w:t>
      </w:r>
      <w:r w:rsidR="0031306C">
        <w:rPr>
          <w:rFonts w:ascii="Calibri" w:hAnsi="Calibri" w:cs="Calibri"/>
          <w:sz w:val="24"/>
          <w:szCs w:val="24"/>
        </w:rPr>
        <w:t>remplir en ligne</w:t>
      </w:r>
      <w:r w:rsidR="00C25669" w:rsidRPr="00C25669">
        <w:rPr>
          <w:rFonts w:ascii="Calibri" w:hAnsi="Calibri" w:cs="Calibri"/>
          <w:sz w:val="24"/>
          <w:szCs w:val="24"/>
        </w:rPr>
        <w:t>)</w:t>
      </w:r>
    </w:p>
    <w:p w14:paraId="37B2B1E9" w14:textId="4B4191D9" w:rsidR="00C656BE" w:rsidRDefault="00C656BE" w:rsidP="00C656BE">
      <w:pPr>
        <w:spacing w:after="0" w:line="276" w:lineRule="auto"/>
        <w:rPr>
          <w:rFonts w:ascii="Calibri" w:hAnsi="Calibri" w:cs="Calibri"/>
        </w:rPr>
      </w:pPr>
      <w:r>
        <w:rPr>
          <w:rFonts w:ascii="Calibri" w:hAnsi="Calibri" w:cs="Calibri"/>
          <w:noProof/>
        </w:rPr>
        <mc:AlternateContent>
          <mc:Choice Requires="wps">
            <w:drawing>
              <wp:anchor distT="0" distB="0" distL="114300" distR="114300" simplePos="0" relativeHeight="251659264" behindDoc="0" locked="0" layoutInCell="1" allowOverlap="1" wp14:anchorId="2D851676" wp14:editId="01CA3B05">
                <wp:simplePos x="0" y="0"/>
                <wp:positionH relativeFrom="column">
                  <wp:align>center</wp:align>
                </wp:positionH>
                <wp:positionV relativeFrom="paragraph">
                  <wp:posOffset>67310</wp:posOffset>
                </wp:positionV>
                <wp:extent cx="5580000" cy="284400"/>
                <wp:effectExtent l="0" t="0" r="20955" b="20955"/>
                <wp:wrapNone/>
                <wp:docPr id="1" name="Rectangle 1"/>
                <wp:cNvGraphicFramePr/>
                <a:graphic xmlns:a="http://schemas.openxmlformats.org/drawingml/2006/main">
                  <a:graphicData uri="http://schemas.microsoft.com/office/word/2010/wordprocessingShape">
                    <wps:wsp>
                      <wps:cNvSpPr/>
                      <wps:spPr>
                        <a:xfrm>
                          <a:off x="0" y="0"/>
                          <a:ext cx="5580000" cy="284400"/>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A2CC87" w14:textId="316CF849" w:rsidR="00C656BE" w:rsidRPr="00AD09DC" w:rsidRDefault="00C656BE" w:rsidP="00C656BE">
                            <w:pPr>
                              <w:jc w:val="center"/>
                              <w:rPr>
                                <w:b/>
                                <w:bCs/>
                              </w:rPr>
                            </w:pPr>
                            <w:r w:rsidRPr="00AD09DC">
                              <w:rPr>
                                <w:b/>
                                <w:bCs/>
                              </w:rPr>
                              <w:t>INFORMATIONS GÉNÉRALES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51676" id="Rectangle 1" o:spid="_x0000_s1026" style="position:absolute;margin-left:0;margin-top:5.3pt;width:439.35pt;height:22.4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" fillcolor="#538135 [2409]" strokecolor="#538135 [2409]" strokeweight="1pt">
                <v:textbox>
                  <w:txbxContent>
                    <w:p w14:paraId="26A2CC87" w14:textId="316CF849" w:rsidR="00C656BE" w:rsidRPr="00AD09DC" w:rsidRDefault="00C656BE" w:rsidP="00C656BE">
                      <w:pPr>
                        <w:jc w:val="center"/>
                        <w:rPr>
                          <w:b/>
                          <w:bCs/>
                        </w:rPr>
                      </w:pPr>
                      <w:r w:rsidRPr="00AD09DC">
                        <w:rPr>
                          <w:b/>
                          <w:bCs/>
                        </w:rPr>
                        <w:t>INFORMATIONS GÉNÉRALES</w:t>
                      </w:r>
                    </w:p>
                  </w:txbxContent>
                </v:textbox>
              </v:rect>
            </w:pict>
          </mc:Fallback>
        </mc:AlternateContent>
      </w:r>
    </w:p>
    <w:p w14:paraId="52D9EE73" w14:textId="77777777" w:rsidR="00C656BE" w:rsidRPr="00C656BE" w:rsidRDefault="00C656BE" w:rsidP="00C656BE">
      <w:pPr>
        <w:spacing w:after="0" w:line="276" w:lineRule="auto"/>
        <w:rPr>
          <w:rFonts w:ascii="Calibri" w:hAnsi="Calibri" w:cs="Calibri"/>
        </w:rPr>
      </w:pPr>
    </w:p>
    <w:p w14:paraId="572663DD" w14:textId="0A0EFC54" w:rsidR="00F635F9" w:rsidRDefault="00C656BE" w:rsidP="00F635F9">
      <w:pPr>
        <w:spacing w:after="0" w:line="360" w:lineRule="auto"/>
        <w:rPr>
          <w:rFonts w:ascii="Calibri" w:hAnsi="Calibri" w:cs="Calibri"/>
        </w:rPr>
      </w:pPr>
      <w:r w:rsidRPr="00C656BE">
        <w:rPr>
          <w:rFonts w:ascii="Calibri" w:hAnsi="Calibri" w:cs="Calibri"/>
        </w:rPr>
        <w:t>N</w:t>
      </w:r>
      <w:r>
        <w:rPr>
          <w:rFonts w:ascii="Calibri" w:hAnsi="Calibri" w:cs="Calibri"/>
        </w:rPr>
        <w:t>om</w:t>
      </w:r>
      <w:r w:rsidR="00D23CE8">
        <w:rPr>
          <w:rFonts w:ascii="Calibri" w:hAnsi="Calibri" w:cs="Calibri"/>
        </w:rPr>
        <w:t xml:space="preserve"> : </w:t>
      </w:r>
      <w:r w:rsidR="00D23CE8">
        <w:fldChar w:fldCharType="begin">
          <w:ffData>
            <w:name w:val="Text4"/>
            <w:enabled/>
            <w:calcOnExit w:val="0"/>
            <w:textInput/>
          </w:ffData>
        </w:fldChar>
      </w:r>
      <w:bookmarkStart w:id="0" w:name="Text4"/>
      <w:r w:rsidR="00D23CE8">
        <w:instrText xml:space="preserve"> FORMTEXT </w:instrText>
      </w:r>
      <w:r w:rsidR="00D23CE8">
        <w:fldChar w:fldCharType="separate"/>
      </w:r>
      <w:r w:rsidR="00E85C1D">
        <w:t> </w:t>
      </w:r>
      <w:r w:rsidR="00E85C1D">
        <w:t> </w:t>
      </w:r>
      <w:r w:rsidR="00E85C1D">
        <w:t> </w:t>
      </w:r>
      <w:r w:rsidR="00E85C1D">
        <w:t> </w:t>
      </w:r>
      <w:r w:rsidR="00E85C1D">
        <w:t> </w:t>
      </w:r>
      <w:r w:rsidR="00D23CE8">
        <w:fldChar w:fldCharType="end"/>
      </w:r>
      <w:bookmarkEnd w:id="0"/>
    </w:p>
    <w:p w14:paraId="16C5EC63" w14:textId="71E87BA5" w:rsidR="00C656BE" w:rsidRPr="00C656BE" w:rsidRDefault="00C656BE" w:rsidP="00F635F9">
      <w:pPr>
        <w:spacing w:after="0" w:line="360" w:lineRule="auto"/>
        <w:rPr>
          <w:rFonts w:ascii="Calibri" w:hAnsi="Calibri" w:cs="Calibri"/>
        </w:rPr>
      </w:pPr>
      <w:r w:rsidRPr="00C656BE">
        <w:rPr>
          <w:rFonts w:ascii="Calibri" w:hAnsi="Calibri" w:cs="Calibri"/>
        </w:rPr>
        <w:t>Téléphone :</w:t>
      </w:r>
      <w:r w:rsidR="00D23CE8">
        <w:rPr>
          <w:rFonts w:ascii="Calibri" w:hAnsi="Calibri" w:cs="Calibri"/>
        </w:rPr>
        <w:t xml:space="preserve"> </w:t>
      </w:r>
      <w:r w:rsidR="00D23CE8">
        <w:fldChar w:fldCharType="begin">
          <w:ffData>
            <w:name w:val="Text4"/>
            <w:enabled/>
            <w:calcOnExit w:val="0"/>
            <w:textInput/>
          </w:ffData>
        </w:fldChar>
      </w:r>
      <w:r w:rsidR="00D23CE8">
        <w:instrText xml:space="preserve"> FORMTEXT </w:instrText>
      </w:r>
      <w:r w:rsidR="00D23CE8">
        <w:fldChar w:fldCharType="separate"/>
      </w:r>
      <w:r w:rsidR="00D23CE8">
        <w:rPr>
          <w:rFonts w:ascii="MS Mincho" w:eastAsia="MS Mincho" w:hAnsi="MS Mincho" w:cs="MS Mincho" w:hint="eastAsia"/>
        </w:rPr>
        <w:t> </w:t>
      </w:r>
      <w:r w:rsidR="00D23CE8">
        <w:rPr>
          <w:rFonts w:ascii="MS Mincho" w:eastAsia="MS Mincho" w:hAnsi="MS Mincho" w:cs="MS Mincho" w:hint="eastAsia"/>
        </w:rPr>
        <w:t> </w:t>
      </w:r>
      <w:r w:rsidR="00D23CE8">
        <w:rPr>
          <w:rFonts w:ascii="MS Mincho" w:eastAsia="MS Mincho" w:hAnsi="MS Mincho" w:cs="MS Mincho" w:hint="eastAsia"/>
        </w:rPr>
        <w:t> </w:t>
      </w:r>
      <w:r w:rsidR="00D23CE8">
        <w:rPr>
          <w:rFonts w:ascii="MS Mincho" w:eastAsia="MS Mincho" w:hAnsi="MS Mincho" w:cs="MS Mincho" w:hint="eastAsia"/>
        </w:rPr>
        <w:t> </w:t>
      </w:r>
      <w:r w:rsidR="00D23CE8">
        <w:rPr>
          <w:rFonts w:ascii="MS Mincho" w:eastAsia="MS Mincho" w:hAnsi="MS Mincho" w:cs="MS Mincho" w:hint="eastAsia"/>
        </w:rPr>
        <w:t> </w:t>
      </w:r>
      <w:r w:rsidR="00D23CE8">
        <w:fldChar w:fldCharType="end"/>
      </w:r>
    </w:p>
    <w:p w14:paraId="0C232C97" w14:textId="4CD4B081" w:rsidR="00C656BE" w:rsidRPr="00C656BE" w:rsidRDefault="00C656BE" w:rsidP="00F635F9">
      <w:pPr>
        <w:spacing w:after="0" w:line="360" w:lineRule="auto"/>
        <w:rPr>
          <w:rFonts w:ascii="Calibri" w:hAnsi="Calibri" w:cs="Calibri"/>
        </w:rPr>
      </w:pPr>
      <w:r w:rsidRPr="00C656BE">
        <w:rPr>
          <w:rFonts w:ascii="Calibri" w:hAnsi="Calibri" w:cs="Calibri"/>
        </w:rPr>
        <w:t>Courriel</w:t>
      </w:r>
      <w:r w:rsidR="00D23CE8">
        <w:rPr>
          <w:rFonts w:ascii="Calibri" w:hAnsi="Calibri" w:cs="Calibri"/>
        </w:rPr>
        <w:t xml:space="preserve"> : </w:t>
      </w:r>
      <w:r w:rsidR="00D23CE8">
        <w:fldChar w:fldCharType="begin">
          <w:ffData>
            <w:name w:val="Text4"/>
            <w:enabled/>
            <w:calcOnExit w:val="0"/>
            <w:textInput/>
          </w:ffData>
        </w:fldChar>
      </w:r>
      <w:r w:rsidR="00D23CE8">
        <w:instrText xml:space="preserve"> FORMTEXT </w:instrText>
      </w:r>
      <w:r w:rsidR="00D23CE8">
        <w:fldChar w:fldCharType="separate"/>
      </w:r>
      <w:r w:rsidR="00D23CE8">
        <w:rPr>
          <w:rFonts w:ascii="MS Mincho" w:eastAsia="MS Mincho" w:hAnsi="MS Mincho" w:cs="MS Mincho" w:hint="eastAsia"/>
        </w:rPr>
        <w:t> </w:t>
      </w:r>
      <w:r w:rsidR="00D23CE8">
        <w:rPr>
          <w:rFonts w:ascii="MS Mincho" w:eastAsia="MS Mincho" w:hAnsi="MS Mincho" w:cs="MS Mincho" w:hint="eastAsia"/>
        </w:rPr>
        <w:t> </w:t>
      </w:r>
      <w:r w:rsidR="00D23CE8">
        <w:rPr>
          <w:rFonts w:ascii="MS Mincho" w:eastAsia="MS Mincho" w:hAnsi="MS Mincho" w:cs="MS Mincho" w:hint="eastAsia"/>
        </w:rPr>
        <w:t> </w:t>
      </w:r>
      <w:r w:rsidR="00D23CE8">
        <w:rPr>
          <w:rFonts w:ascii="MS Mincho" w:eastAsia="MS Mincho" w:hAnsi="MS Mincho" w:cs="MS Mincho" w:hint="eastAsia"/>
        </w:rPr>
        <w:t> </w:t>
      </w:r>
      <w:r w:rsidR="00D23CE8">
        <w:rPr>
          <w:rFonts w:ascii="MS Mincho" w:eastAsia="MS Mincho" w:hAnsi="MS Mincho" w:cs="MS Mincho" w:hint="eastAsia"/>
        </w:rPr>
        <w:t> </w:t>
      </w:r>
      <w:r w:rsidR="00D23CE8">
        <w:fldChar w:fldCharType="end"/>
      </w:r>
    </w:p>
    <w:p w14:paraId="02E35805" w14:textId="1404B60D" w:rsidR="00C656BE" w:rsidRDefault="00C656BE" w:rsidP="00F635F9">
      <w:pPr>
        <w:spacing w:after="0" w:line="360" w:lineRule="auto"/>
        <w:rPr>
          <w:rFonts w:ascii="Calibri" w:hAnsi="Calibri" w:cs="Calibri"/>
        </w:rPr>
      </w:pPr>
      <w:r w:rsidRPr="00C656BE">
        <w:rPr>
          <w:rFonts w:ascii="Calibri" w:hAnsi="Calibri" w:cs="Calibri"/>
        </w:rPr>
        <w:t>Adresse postale</w:t>
      </w:r>
      <w:r w:rsidR="00D23CE8">
        <w:rPr>
          <w:rFonts w:ascii="Calibri" w:hAnsi="Calibri" w:cs="Calibri"/>
        </w:rPr>
        <w:t xml:space="preserve"> : </w:t>
      </w:r>
      <w:r w:rsidR="00D23CE8">
        <w:fldChar w:fldCharType="begin">
          <w:ffData>
            <w:name w:val="Text4"/>
            <w:enabled/>
            <w:calcOnExit w:val="0"/>
            <w:textInput/>
          </w:ffData>
        </w:fldChar>
      </w:r>
      <w:r w:rsidR="00D23CE8">
        <w:instrText xml:space="preserve"> FORMTEXT </w:instrText>
      </w:r>
      <w:r w:rsidR="00D23CE8">
        <w:fldChar w:fldCharType="separate"/>
      </w:r>
      <w:r w:rsidR="00D23CE8">
        <w:rPr>
          <w:rFonts w:ascii="MS Mincho" w:eastAsia="MS Mincho" w:hAnsi="MS Mincho" w:cs="MS Mincho" w:hint="eastAsia"/>
        </w:rPr>
        <w:t> </w:t>
      </w:r>
      <w:r w:rsidR="00D23CE8">
        <w:rPr>
          <w:rFonts w:ascii="MS Mincho" w:eastAsia="MS Mincho" w:hAnsi="MS Mincho" w:cs="MS Mincho" w:hint="eastAsia"/>
        </w:rPr>
        <w:t> </w:t>
      </w:r>
      <w:r w:rsidR="00D23CE8">
        <w:rPr>
          <w:rFonts w:ascii="MS Mincho" w:eastAsia="MS Mincho" w:hAnsi="MS Mincho" w:cs="MS Mincho" w:hint="eastAsia"/>
        </w:rPr>
        <w:t> </w:t>
      </w:r>
      <w:r w:rsidR="00D23CE8">
        <w:rPr>
          <w:rFonts w:ascii="MS Mincho" w:eastAsia="MS Mincho" w:hAnsi="MS Mincho" w:cs="MS Mincho" w:hint="eastAsia"/>
        </w:rPr>
        <w:t> </w:t>
      </w:r>
      <w:r w:rsidR="00D23CE8">
        <w:rPr>
          <w:rFonts w:ascii="MS Mincho" w:eastAsia="MS Mincho" w:hAnsi="MS Mincho" w:cs="MS Mincho" w:hint="eastAsia"/>
        </w:rPr>
        <w:t> </w:t>
      </w:r>
      <w:r w:rsidR="00D23CE8">
        <w:fldChar w:fldCharType="end"/>
      </w:r>
    </w:p>
    <w:p w14:paraId="49546628" w14:textId="3CAB3564" w:rsidR="00C656BE" w:rsidRDefault="00C656BE" w:rsidP="00C656BE">
      <w:pPr>
        <w:spacing w:after="0" w:line="276" w:lineRule="auto"/>
        <w:rPr>
          <w:rFonts w:ascii="Calibri" w:hAnsi="Calibri" w:cs="Calibri"/>
        </w:rPr>
      </w:pPr>
      <w:r>
        <w:rPr>
          <w:rFonts w:ascii="Calibri" w:hAnsi="Calibri" w:cs="Calibri"/>
          <w:noProof/>
        </w:rPr>
        <mc:AlternateContent>
          <mc:Choice Requires="wps">
            <w:drawing>
              <wp:anchor distT="0" distB="0" distL="114300" distR="114300" simplePos="0" relativeHeight="251661312" behindDoc="0" locked="0" layoutInCell="1" allowOverlap="1" wp14:anchorId="0F2C1200" wp14:editId="10F9D6E7">
                <wp:simplePos x="0" y="0"/>
                <wp:positionH relativeFrom="column">
                  <wp:align>center</wp:align>
                </wp:positionH>
                <wp:positionV relativeFrom="paragraph">
                  <wp:posOffset>0</wp:posOffset>
                </wp:positionV>
                <wp:extent cx="5580000" cy="284400"/>
                <wp:effectExtent l="0" t="0" r="20955" b="20955"/>
                <wp:wrapNone/>
                <wp:docPr id="2" name="Rectangle 2"/>
                <wp:cNvGraphicFramePr/>
                <a:graphic xmlns:a="http://schemas.openxmlformats.org/drawingml/2006/main">
                  <a:graphicData uri="http://schemas.microsoft.com/office/word/2010/wordprocessingShape">
                    <wps:wsp>
                      <wps:cNvSpPr/>
                      <wps:spPr>
                        <a:xfrm>
                          <a:off x="0" y="0"/>
                          <a:ext cx="5580000" cy="284400"/>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97DD48" w14:textId="49245D86" w:rsidR="00C656BE" w:rsidRPr="00AD09DC" w:rsidRDefault="00C656BE" w:rsidP="00C656BE">
                            <w:pPr>
                              <w:jc w:val="center"/>
                              <w:rPr>
                                <w:b/>
                                <w:bCs/>
                              </w:rPr>
                            </w:pPr>
                            <w:r w:rsidRPr="00AD09DC">
                              <w:rPr>
                                <w:b/>
                                <w:bCs/>
                              </w:rPr>
                              <w:t>CHOIX DE COURS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2C1200" id="Rectangle 2" o:spid="_x0000_s1027" style="position:absolute;margin-left:0;margin-top:0;width:439.35pt;height:22.4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" fillcolor="#538135 [2409]" strokecolor="#538135 [2409]" strokeweight="1pt">
                <v:textbox>
                  <w:txbxContent>
                    <w:p w14:paraId="6597DD48" w14:textId="49245D86" w:rsidR="00C656BE" w:rsidRPr="00AD09DC" w:rsidRDefault="00C656BE" w:rsidP="00C656BE">
                      <w:pPr>
                        <w:jc w:val="center"/>
                        <w:rPr>
                          <w:b/>
                          <w:bCs/>
                        </w:rPr>
                      </w:pPr>
                      <w:r w:rsidRPr="00AD09DC">
                        <w:rPr>
                          <w:b/>
                          <w:bCs/>
                        </w:rPr>
                        <w:t>CHOIX DE COURS</w:t>
                      </w:r>
                    </w:p>
                  </w:txbxContent>
                </v:textbox>
              </v:rect>
            </w:pict>
          </mc:Fallback>
        </mc:AlternateContent>
      </w:r>
    </w:p>
    <w:p w14:paraId="365E05FC" w14:textId="77777777" w:rsidR="00C656BE" w:rsidRDefault="00C656BE" w:rsidP="00C656BE">
      <w:pPr>
        <w:spacing w:after="0" w:line="276" w:lineRule="auto"/>
        <w:rPr>
          <w:rFonts w:ascii="Calibri" w:hAnsi="Calibri" w:cs="Calibri"/>
        </w:rPr>
      </w:pPr>
    </w:p>
    <w:tbl>
      <w:tblPr>
        <w:tblStyle w:val="Grilledutableau"/>
        <w:tblW w:w="8789" w:type="dxa"/>
        <w:jc w:val="center"/>
        <w:tblLayout w:type="fixed"/>
        <w:tblLook w:val="04A0" w:firstRow="1" w:lastRow="0" w:firstColumn="1" w:lastColumn="0" w:noHBand="0" w:noVBand="1"/>
      </w:tblPr>
      <w:tblGrid>
        <w:gridCol w:w="4253"/>
        <w:gridCol w:w="2268"/>
        <w:gridCol w:w="2268"/>
      </w:tblGrid>
      <w:tr w:rsidR="00C656BE" w14:paraId="28A1233B" w14:textId="77777777" w:rsidTr="00D23CE8">
        <w:trPr>
          <w:jc w:val="center"/>
        </w:trPr>
        <w:tc>
          <w:tcPr>
            <w:tcW w:w="4253" w:type="dxa"/>
          </w:tcPr>
          <w:p w14:paraId="42C141B0" w14:textId="77777777" w:rsidR="00C656BE" w:rsidRDefault="00C656BE" w:rsidP="00C656BE">
            <w:pPr>
              <w:spacing w:line="276" w:lineRule="auto"/>
            </w:pPr>
            <w:r w:rsidRPr="00DF709E">
              <w:rPr>
                <w:b/>
                <w:bCs/>
                <w:sz w:val="24"/>
                <w:szCs w:val="24"/>
              </w:rPr>
              <w:t>Pilates</w:t>
            </w:r>
            <w:r>
              <w:rPr>
                <w:sz w:val="24"/>
                <w:szCs w:val="24"/>
              </w:rPr>
              <w:br/>
            </w:r>
            <w:r w:rsidRPr="00051C8F">
              <w:t>Les mardis de 19h à 20h</w:t>
            </w:r>
            <w:r w:rsidRPr="00051C8F">
              <w:br/>
              <w:t>Du 22 septembre au 3 novembre</w:t>
            </w:r>
          </w:p>
          <w:p w14:paraId="4A00EF94" w14:textId="515ED036" w:rsidR="00CA1B87" w:rsidRPr="00CA1B87" w:rsidRDefault="00CA1B87" w:rsidP="00C656BE">
            <w:pPr>
              <w:spacing w:line="276" w:lineRule="auto"/>
              <w:rPr>
                <w:i/>
                <w:iCs/>
                <w:sz w:val="24"/>
                <w:szCs w:val="24"/>
              </w:rPr>
            </w:pPr>
            <w:r w:rsidRPr="00CA1B87">
              <w:rPr>
                <w:i/>
                <w:iCs/>
                <w:sz w:val="20"/>
                <w:szCs w:val="20"/>
              </w:rPr>
              <w:t>Date limite d’inscription : 17 sept</w:t>
            </w:r>
            <w:r>
              <w:rPr>
                <w:i/>
                <w:iCs/>
                <w:sz w:val="20"/>
                <w:szCs w:val="20"/>
              </w:rPr>
              <w:t>embre</w:t>
            </w:r>
          </w:p>
        </w:tc>
        <w:tc>
          <w:tcPr>
            <w:tcW w:w="2268" w:type="dxa"/>
            <w:vAlign w:val="center"/>
          </w:tcPr>
          <w:p w14:paraId="20F3F043" w14:textId="77777777" w:rsidR="00C656BE" w:rsidRPr="00C656BE" w:rsidRDefault="00C656BE" w:rsidP="00C656BE">
            <w:pPr>
              <w:spacing w:line="276" w:lineRule="auto"/>
              <w:jc w:val="center"/>
              <w:rPr>
                <w:sz w:val="24"/>
                <w:szCs w:val="24"/>
              </w:rPr>
            </w:pPr>
            <w:r w:rsidRPr="00667C34">
              <w:rPr>
                <w:sz w:val="24"/>
                <w:szCs w:val="24"/>
              </w:rPr>
              <w:t>40$</w:t>
            </w:r>
          </w:p>
          <w:p w14:paraId="4954F89B" w14:textId="77777777" w:rsidR="00C656BE" w:rsidRPr="00EC3FE3" w:rsidRDefault="00C656BE" w:rsidP="00C656BE">
            <w:pPr>
              <w:spacing w:line="276" w:lineRule="auto"/>
              <w:jc w:val="center"/>
              <w:rPr>
                <w:sz w:val="24"/>
                <w:szCs w:val="24"/>
                <w:highlight w:val="yellow"/>
              </w:rPr>
            </w:pPr>
            <w:r w:rsidRPr="001807FF">
              <w:rPr>
                <w:sz w:val="24"/>
                <w:szCs w:val="24"/>
              </w:rPr>
              <w:t>6 séances</w:t>
            </w:r>
          </w:p>
        </w:tc>
        <w:tc>
          <w:tcPr>
            <w:tcW w:w="2268" w:type="dxa"/>
            <w:vAlign w:val="center"/>
          </w:tcPr>
          <w:p w14:paraId="5BD229F9" w14:textId="55284DE9" w:rsidR="00C656BE" w:rsidRDefault="00D23CE8" w:rsidP="00D23CE8">
            <w:pPr>
              <w:spacing w:line="276" w:lineRule="auto"/>
              <w:jc w:val="center"/>
              <w:rPr>
                <w:sz w:val="24"/>
                <w:szCs w:val="24"/>
              </w:rPr>
            </w:pPr>
            <w:r>
              <w:fldChar w:fldCharType="begin">
                <w:ffData>
                  <w:name w:val="Text4"/>
                  <w:enabled/>
                  <w:calcOnExit w:val="0"/>
                  <w:textInput/>
                </w:ffData>
              </w:fldChar>
            </w:r>
            <w:r>
              <w:instrText xml:space="preserve"> FORMTEXT </w:instrText>
            </w:r>
            <w: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fldChar w:fldCharType="end"/>
            </w:r>
          </w:p>
        </w:tc>
      </w:tr>
      <w:tr w:rsidR="00C656BE" w14:paraId="2D9C737B" w14:textId="77777777" w:rsidTr="00D23CE8">
        <w:trPr>
          <w:jc w:val="center"/>
        </w:trPr>
        <w:tc>
          <w:tcPr>
            <w:tcW w:w="4253" w:type="dxa"/>
            <w:tcBorders>
              <w:bottom w:val="single" w:sz="4" w:space="0" w:color="auto"/>
            </w:tcBorders>
          </w:tcPr>
          <w:p w14:paraId="40354A6E" w14:textId="77777777" w:rsidR="00C656BE" w:rsidRDefault="00C656BE" w:rsidP="00C656BE">
            <w:pPr>
              <w:spacing w:line="276" w:lineRule="auto"/>
            </w:pPr>
            <w:r w:rsidRPr="00DF709E">
              <w:rPr>
                <w:b/>
                <w:bCs/>
                <w:sz w:val="24"/>
                <w:szCs w:val="24"/>
              </w:rPr>
              <w:t>Badminton libre</w:t>
            </w:r>
            <w:r>
              <w:rPr>
                <w:sz w:val="24"/>
                <w:szCs w:val="24"/>
              </w:rPr>
              <w:br/>
            </w:r>
            <w:r w:rsidRPr="00051C8F">
              <w:t>Les jeudis de 19h à 20h30</w:t>
            </w:r>
            <w:r w:rsidRPr="00051C8F">
              <w:br/>
              <w:t>Du 1</w:t>
            </w:r>
            <w:r w:rsidRPr="00051C8F">
              <w:rPr>
                <w:vertAlign w:val="superscript"/>
              </w:rPr>
              <w:t>er</w:t>
            </w:r>
            <w:r w:rsidRPr="00051C8F">
              <w:t xml:space="preserve"> octobre au 3 décembre</w:t>
            </w:r>
          </w:p>
          <w:p w14:paraId="48D145E1" w14:textId="21E4FF61" w:rsidR="00CA1B87" w:rsidRPr="00CA1B87" w:rsidRDefault="00CA1B87" w:rsidP="00C656BE">
            <w:pPr>
              <w:spacing w:line="276" w:lineRule="auto"/>
              <w:rPr>
                <w:i/>
                <w:iCs/>
                <w:sz w:val="24"/>
                <w:szCs w:val="24"/>
              </w:rPr>
            </w:pPr>
            <w:r w:rsidRPr="00CA1B87">
              <w:rPr>
                <w:i/>
                <w:iCs/>
                <w:sz w:val="20"/>
                <w:szCs w:val="20"/>
              </w:rPr>
              <w:t>Date limite d’inscription : 24 sept</w:t>
            </w:r>
            <w:r>
              <w:rPr>
                <w:i/>
                <w:iCs/>
                <w:sz w:val="20"/>
                <w:szCs w:val="20"/>
              </w:rPr>
              <w:t>embre</w:t>
            </w:r>
          </w:p>
        </w:tc>
        <w:tc>
          <w:tcPr>
            <w:tcW w:w="2268" w:type="dxa"/>
            <w:tcBorders>
              <w:bottom w:val="single" w:sz="4" w:space="0" w:color="auto"/>
            </w:tcBorders>
            <w:vAlign w:val="center"/>
          </w:tcPr>
          <w:p w14:paraId="1F72B277" w14:textId="6A73311B" w:rsidR="00C656BE" w:rsidRDefault="000F774E" w:rsidP="00C656BE">
            <w:pPr>
              <w:spacing w:line="276" w:lineRule="auto"/>
              <w:jc w:val="center"/>
              <w:rPr>
                <w:sz w:val="24"/>
                <w:szCs w:val="24"/>
              </w:rPr>
            </w:pPr>
            <w:r>
              <w:rPr>
                <w:sz w:val="24"/>
                <w:szCs w:val="24"/>
              </w:rPr>
              <w:t>3</w:t>
            </w:r>
            <w:r w:rsidR="00C656BE" w:rsidRPr="005C660A">
              <w:rPr>
                <w:sz w:val="24"/>
                <w:szCs w:val="24"/>
              </w:rPr>
              <w:t>5$</w:t>
            </w:r>
          </w:p>
          <w:p w14:paraId="0E353E06" w14:textId="77777777" w:rsidR="00C656BE" w:rsidRPr="00EC3FE3" w:rsidRDefault="00C656BE" w:rsidP="00C656BE">
            <w:pPr>
              <w:spacing w:line="276" w:lineRule="auto"/>
              <w:jc w:val="center"/>
              <w:rPr>
                <w:sz w:val="24"/>
                <w:szCs w:val="24"/>
                <w:highlight w:val="yellow"/>
              </w:rPr>
            </w:pPr>
            <w:r>
              <w:rPr>
                <w:sz w:val="24"/>
                <w:szCs w:val="24"/>
              </w:rPr>
              <w:t>10 séances</w:t>
            </w:r>
          </w:p>
        </w:tc>
        <w:tc>
          <w:tcPr>
            <w:tcW w:w="2268" w:type="dxa"/>
            <w:vAlign w:val="center"/>
          </w:tcPr>
          <w:p w14:paraId="2B9927E6" w14:textId="3563F340" w:rsidR="00C656BE" w:rsidRDefault="00D23CE8" w:rsidP="00D23CE8">
            <w:pPr>
              <w:spacing w:line="276" w:lineRule="auto"/>
              <w:jc w:val="center"/>
              <w:rPr>
                <w:sz w:val="24"/>
                <w:szCs w:val="24"/>
              </w:rPr>
            </w:pPr>
            <w:r>
              <w:fldChar w:fldCharType="begin">
                <w:ffData>
                  <w:name w:val="Text4"/>
                  <w:enabled/>
                  <w:calcOnExit w:val="0"/>
                  <w:textInput/>
                </w:ffData>
              </w:fldChar>
            </w:r>
            <w:r>
              <w:instrText xml:space="preserve"> FORMTEXT </w:instrText>
            </w:r>
            <w:r>
              <w:fldChar w:fldCharType="separate"/>
            </w:r>
            <w:r w:rsidR="006B3CD6">
              <w:t> </w:t>
            </w:r>
            <w:r w:rsidR="006B3CD6">
              <w:t> </w:t>
            </w:r>
            <w:r w:rsidR="006B3CD6">
              <w:t> </w:t>
            </w:r>
            <w:r w:rsidR="006B3CD6">
              <w:t> </w:t>
            </w:r>
            <w:r w:rsidR="006B3CD6">
              <w:t> </w:t>
            </w:r>
            <w:r>
              <w:fldChar w:fldCharType="end"/>
            </w:r>
          </w:p>
        </w:tc>
      </w:tr>
      <w:tr w:rsidR="00C656BE" w14:paraId="757E633E" w14:textId="77777777" w:rsidTr="004E6C64">
        <w:trPr>
          <w:jc w:val="center"/>
        </w:trPr>
        <w:tc>
          <w:tcPr>
            <w:tcW w:w="4253" w:type="dxa"/>
            <w:tcBorders>
              <w:top w:val="single" w:sz="4" w:space="0" w:color="auto"/>
              <w:left w:val="nil"/>
              <w:bottom w:val="nil"/>
              <w:right w:val="nil"/>
            </w:tcBorders>
          </w:tcPr>
          <w:p w14:paraId="6606EFC0" w14:textId="77777777" w:rsidR="00C656BE" w:rsidRPr="00463908" w:rsidRDefault="00C656BE" w:rsidP="00C656BE">
            <w:pPr>
              <w:spacing w:line="276" w:lineRule="auto"/>
              <w:rPr>
                <w:b/>
                <w:bCs/>
                <w:sz w:val="24"/>
                <w:szCs w:val="24"/>
              </w:rPr>
            </w:pPr>
          </w:p>
        </w:tc>
        <w:tc>
          <w:tcPr>
            <w:tcW w:w="2268" w:type="dxa"/>
            <w:tcBorders>
              <w:top w:val="single" w:sz="4" w:space="0" w:color="auto"/>
              <w:left w:val="nil"/>
              <w:bottom w:val="nil"/>
              <w:right w:val="single" w:sz="4" w:space="0" w:color="auto"/>
            </w:tcBorders>
          </w:tcPr>
          <w:p w14:paraId="33289030" w14:textId="77777777" w:rsidR="00C656BE" w:rsidRPr="00463908" w:rsidRDefault="00C656BE" w:rsidP="00C656BE">
            <w:pPr>
              <w:spacing w:line="276" w:lineRule="auto"/>
              <w:jc w:val="right"/>
              <w:rPr>
                <w:b/>
                <w:bCs/>
                <w:sz w:val="24"/>
                <w:szCs w:val="24"/>
              </w:rPr>
            </w:pPr>
            <w:r w:rsidRPr="00463908">
              <w:rPr>
                <w:b/>
                <w:bCs/>
                <w:sz w:val="24"/>
                <w:szCs w:val="24"/>
              </w:rPr>
              <w:t>Total</w:t>
            </w:r>
          </w:p>
        </w:tc>
        <w:tc>
          <w:tcPr>
            <w:tcW w:w="2268" w:type="dxa"/>
            <w:tcBorders>
              <w:left w:val="single" w:sz="4" w:space="0" w:color="auto"/>
            </w:tcBorders>
          </w:tcPr>
          <w:p w14:paraId="36304972" w14:textId="047EDEDB" w:rsidR="00C656BE" w:rsidRPr="00DF7861" w:rsidRDefault="00D23CE8" w:rsidP="006B3CD6">
            <w:pPr>
              <w:spacing w:line="276" w:lineRule="auto"/>
              <w:jc w:val="right"/>
              <w:rPr>
                <w:b/>
                <w:bCs/>
                <w:sz w:val="24"/>
                <w:szCs w:val="24"/>
              </w:rPr>
            </w:pPr>
            <w:r>
              <w:fldChar w:fldCharType="begin">
                <w:ffData>
                  <w:name w:val="Text4"/>
                  <w:enabled/>
                  <w:calcOnExit w:val="0"/>
                  <w:textInput/>
                </w:ffData>
              </w:fldChar>
            </w:r>
            <w:r>
              <w:instrText xml:space="preserve"> FORMTEXT </w:instrText>
            </w:r>
            <w: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fldChar w:fldCharType="end"/>
            </w:r>
            <w:r>
              <w:t xml:space="preserve"> </w:t>
            </w:r>
            <w:r w:rsidR="00C656BE" w:rsidRPr="00DF7861">
              <w:rPr>
                <w:b/>
                <w:bCs/>
                <w:sz w:val="24"/>
                <w:szCs w:val="24"/>
              </w:rPr>
              <w:t>$</w:t>
            </w:r>
          </w:p>
        </w:tc>
      </w:tr>
    </w:tbl>
    <w:p w14:paraId="101DB9D0" w14:textId="201CF19D" w:rsidR="00C656BE" w:rsidRPr="00C656BE" w:rsidRDefault="00C656BE" w:rsidP="00081C17">
      <w:pPr>
        <w:spacing w:after="0" w:line="276" w:lineRule="auto"/>
        <w:jc w:val="center"/>
        <w:rPr>
          <w:i/>
          <w:iCs/>
          <w:sz w:val="20"/>
          <w:szCs w:val="20"/>
        </w:rPr>
      </w:pPr>
      <w:r w:rsidRPr="00C656BE">
        <w:rPr>
          <w:i/>
          <w:iCs/>
          <w:sz w:val="20"/>
          <w:szCs w:val="20"/>
        </w:rPr>
        <w:t>Le montant total est payable en argent comptant ou par chèque au nom de la Municipalité de L’Isle-Verte.</w:t>
      </w:r>
    </w:p>
    <w:p w14:paraId="50B715C5" w14:textId="77777777" w:rsidR="00C656BE" w:rsidRDefault="00C656BE" w:rsidP="00C656BE">
      <w:pPr>
        <w:spacing w:after="0" w:line="276" w:lineRule="auto"/>
        <w:rPr>
          <w:i/>
          <w:iCs/>
          <w:sz w:val="20"/>
          <w:szCs w:val="20"/>
        </w:rPr>
      </w:pPr>
    </w:p>
    <w:p w14:paraId="4F30DEC8" w14:textId="6A0158C3" w:rsidR="00C656BE" w:rsidRPr="00C656BE" w:rsidRDefault="00C656BE" w:rsidP="00C656BE">
      <w:pPr>
        <w:spacing w:after="0" w:line="276" w:lineRule="auto"/>
        <w:jc w:val="center"/>
        <w:rPr>
          <w:rFonts w:ascii="Calibri" w:hAnsi="Calibri" w:cs="Calibri"/>
          <w:b/>
          <w:bCs/>
          <w:sz w:val="24"/>
          <w:szCs w:val="24"/>
        </w:rPr>
      </w:pPr>
      <w:r w:rsidRPr="00C656BE">
        <w:rPr>
          <w:b/>
          <w:bCs/>
        </w:rPr>
        <w:t>Pour que votre inscription soit officielle, il faut que le paiement de l’activité soit acquitté.</w:t>
      </w:r>
    </w:p>
    <w:p w14:paraId="2A982C0A" w14:textId="77777777" w:rsidR="00450ACA" w:rsidRDefault="00450ACA" w:rsidP="00C656BE">
      <w:pPr>
        <w:spacing w:after="0" w:line="276" w:lineRule="auto"/>
        <w:rPr>
          <w:rFonts w:ascii="Calibri" w:hAnsi="Calibri" w:cs="Calibri"/>
        </w:rPr>
      </w:pPr>
    </w:p>
    <w:p w14:paraId="4407FC71" w14:textId="4AB815C5" w:rsidR="00C656BE" w:rsidRDefault="00C656BE" w:rsidP="00C656BE">
      <w:pPr>
        <w:spacing w:after="0" w:line="276" w:lineRule="auto"/>
        <w:rPr>
          <w:rFonts w:ascii="Calibri" w:hAnsi="Calibri" w:cs="Calibri"/>
        </w:rPr>
      </w:pPr>
      <w:r>
        <w:rPr>
          <w:rFonts w:ascii="Calibri" w:hAnsi="Calibri" w:cs="Calibri"/>
          <w:noProof/>
        </w:rPr>
        <mc:AlternateContent>
          <mc:Choice Requires="wps">
            <w:drawing>
              <wp:anchor distT="0" distB="0" distL="114300" distR="114300" simplePos="0" relativeHeight="251663360" behindDoc="0" locked="0" layoutInCell="1" allowOverlap="1" wp14:anchorId="13280248" wp14:editId="5BB61C6E">
                <wp:simplePos x="0" y="0"/>
                <wp:positionH relativeFrom="column">
                  <wp:align>center</wp:align>
                </wp:positionH>
                <wp:positionV relativeFrom="paragraph">
                  <wp:posOffset>0</wp:posOffset>
                </wp:positionV>
                <wp:extent cx="5580000" cy="284400"/>
                <wp:effectExtent l="0" t="0" r="20955" b="20955"/>
                <wp:wrapNone/>
                <wp:docPr id="3" name="Rectangle 3"/>
                <wp:cNvGraphicFramePr/>
                <a:graphic xmlns:a="http://schemas.openxmlformats.org/drawingml/2006/main">
                  <a:graphicData uri="http://schemas.microsoft.com/office/word/2010/wordprocessingShape">
                    <wps:wsp>
                      <wps:cNvSpPr/>
                      <wps:spPr>
                        <a:xfrm>
                          <a:off x="0" y="0"/>
                          <a:ext cx="5580000" cy="284400"/>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B458C8" w14:textId="77777777" w:rsidR="00C656BE" w:rsidRPr="00AD09DC" w:rsidRDefault="00C656BE" w:rsidP="00C656BE">
                            <w:pPr>
                              <w:jc w:val="center"/>
                              <w:rPr>
                                <w:b/>
                                <w:bCs/>
                              </w:rPr>
                            </w:pPr>
                            <w:r w:rsidRPr="00AD09DC">
                              <w:rPr>
                                <w:b/>
                                <w:bCs/>
                              </w:rPr>
                              <w:t>UTILISATION D’IMAGES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80248" id="Rectangle 3" o:spid="_x0000_s1028" style="position:absolute;margin-left:0;margin-top:0;width:439.35pt;height:22.4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" fillcolor="#538135 [2409]" strokecolor="#538135 [2409]" strokeweight="1pt">
                <v:textbox>
                  <w:txbxContent>
                    <w:p w14:paraId="66B458C8" w14:textId="77777777" w:rsidR="00C656BE" w:rsidRPr="00AD09DC" w:rsidRDefault="00C656BE" w:rsidP="00C656BE">
                      <w:pPr>
                        <w:jc w:val="center"/>
                        <w:rPr>
                          <w:b/>
                          <w:bCs/>
                        </w:rPr>
                      </w:pPr>
                      <w:r w:rsidRPr="00AD09DC">
                        <w:rPr>
                          <w:b/>
                          <w:bCs/>
                        </w:rPr>
                        <w:t>UTILISATION D’IMAGES</w:t>
                      </w:r>
                    </w:p>
                  </w:txbxContent>
                </v:textbox>
              </v:rect>
            </w:pict>
          </mc:Fallback>
        </mc:AlternateContent>
      </w:r>
    </w:p>
    <w:p w14:paraId="321316BF" w14:textId="77777777" w:rsidR="00C656BE" w:rsidRPr="00C656BE" w:rsidRDefault="00C656BE" w:rsidP="00C656BE">
      <w:pPr>
        <w:spacing w:after="0" w:line="276" w:lineRule="auto"/>
        <w:rPr>
          <w:rFonts w:ascii="Calibri" w:hAnsi="Calibri" w:cs="Calibri"/>
        </w:rPr>
      </w:pPr>
    </w:p>
    <w:p w14:paraId="450835F1" w14:textId="2BE3B563" w:rsidR="00450ACA" w:rsidRDefault="00C656BE" w:rsidP="00130ACF">
      <w:pPr>
        <w:spacing w:after="0" w:line="276" w:lineRule="auto"/>
        <w:jc w:val="both"/>
        <w:rPr>
          <w:rFonts w:ascii="Calibri" w:hAnsi="Calibri" w:cs="Calibri"/>
        </w:rPr>
      </w:pPr>
      <w:r w:rsidRPr="00C656BE">
        <w:rPr>
          <w:rFonts w:ascii="Calibri" w:hAnsi="Calibri" w:cs="Calibri"/>
        </w:rPr>
        <w:t>En vous inscrivant à une activité offerte par la Municipalité de L’Isle-Verte, vous autorisez cette dernière à utiliser toute photographie sur laquelle vous pourriez apparaître à des fins de promotion d’activités. Vous dégagez la municipalité de toute responsabilité à cet égard et êtes conscient qu’elle n’est pas responsable d’une utilisation non conforme de ces photos par des tiers. Cette autorisation ne peut être révoquée que par un avis écrit transmis à la municipalité.</w:t>
      </w:r>
    </w:p>
    <w:p w14:paraId="59B25B99" w14:textId="77777777" w:rsidR="00450ACA" w:rsidRPr="00C656BE" w:rsidRDefault="00450ACA" w:rsidP="00C656BE">
      <w:pPr>
        <w:spacing w:after="0" w:line="276" w:lineRule="auto"/>
        <w:rPr>
          <w:rFonts w:ascii="Calibri" w:hAnsi="Calibri" w:cs="Calibri"/>
        </w:rPr>
      </w:pPr>
    </w:p>
    <w:p w14:paraId="7904AFB2" w14:textId="07AAF7E8" w:rsidR="00450ACA" w:rsidRDefault="00450ACA" w:rsidP="00C656BE">
      <w:pPr>
        <w:spacing w:after="0" w:line="276" w:lineRule="auto"/>
      </w:pPr>
      <w:r>
        <w:rPr>
          <w:rFonts w:ascii="Calibri" w:hAnsi="Calibri" w:cs="Calibri"/>
          <w:noProof/>
        </w:rPr>
        <mc:AlternateContent>
          <mc:Choice Requires="wps">
            <w:drawing>
              <wp:anchor distT="0" distB="0" distL="114300" distR="114300" simplePos="0" relativeHeight="251667456" behindDoc="0" locked="0" layoutInCell="1" allowOverlap="1" wp14:anchorId="44F53B4D" wp14:editId="0EF0BF69">
                <wp:simplePos x="0" y="0"/>
                <wp:positionH relativeFrom="column">
                  <wp:posOffset>0</wp:posOffset>
                </wp:positionH>
                <wp:positionV relativeFrom="paragraph">
                  <wp:posOffset>-635</wp:posOffset>
                </wp:positionV>
                <wp:extent cx="5580000" cy="284400"/>
                <wp:effectExtent l="0" t="0" r="20955" b="20955"/>
                <wp:wrapNone/>
                <wp:docPr id="6" name="Rectangle 6"/>
                <wp:cNvGraphicFramePr/>
                <a:graphic xmlns:a="http://schemas.openxmlformats.org/drawingml/2006/main">
                  <a:graphicData uri="http://schemas.microsoft.com/office/word/2010/wordprocessingShape">
                    <wps:wsp>
                      <wps:cNvSpPr/>
                      <wps:spPr>
                        <a:xfrm>
                          <a:off x="0" y="0"/>
                          <a:ext cx="5580000" cy="284400"/>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54AF8D" w14:textId="02353EAD" w:rsidR="00450ACA" w:rsidRPr="00AD09DC" w:rsidRDefault="00450ACA" w:rsidP="00450ACA">
                            <w:pPr>
                              <w:jc w:val="center"/>
                              <w:rPr>
                                <w:b/>
                                <w:bCs/>
                              </w:rPr>
                            </w:pPr>
                            <w:r>
                              <w:rPr>
                                <w:b/>
                                <w:bCs/>
                              </w:rPr>
                              <w:t>MESURES COVID-19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53B4D" id="Rectangle 6" o:spid="_x0000_s1029" style="position:absolute;margin-left:0;margin-top:-.05pt;width:439.35pt;height:2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" fillcolor="#538135 [2409]" strokecolor="#538135 [2409]" strokeweight="1pt">
                <v:textbox>
                  <w:txbxContent>
                    <w:p w14:paraId="2954AF8D" w14:textId="02353EAD" w:rsidR="00450ACA" w:rsidRPr="00AD09DC" w:rsidRDefault="00450ACA" w:rsidP="00450ACA">
                      <w:pPr>
                        <w:jc w:val="center"/>
                        <w:rPr>
                          <w:b/>
                          <w:bCs/>
                        </w:rPr>
                      </w:pPr>
                      <w:r>
                        <w:rPr>
                          <w:b/>
                          <w:bCs/>
                        </w:rPr>
                        <w:t>MESURES COVID-19</w:t>
                      </w:r>
                    </w:p>
                  </w:txbxContent>
                </v:textbox>
              </v:rect>
            </w:pict>
          </mc:Fallback>
        </mc:AlternateContent>
      </w:r>
    </w:p>
    <w:p w14:paraId="09510932" w14:textId="77777777" w:rsidR="00C656BE" w:rsidRDefault="00C656BE" w:rsidP="00C656BE">
      <w:pPr>
        <w:spacing w:after="0" w:line="276" w:lineRule="auto"/>
      </w:pPr>
    </w:p>
    <w:p w14:paraId="2F38C352" w14:textId="77777777" w:rsidR="00671563" w:rsidRDefault="00671563" w:rsidP="00671563">
      <w:pPr>
        <w:spacing w:after="0" w:line="276" w:lineRule="auto"/>
        <w:jc w:val="both"/>
        <w:rPr>
          <w:rFonts w:cstheme="minorHAnsi"/>
        </w:rPr>
      </w:pPr>
      <w:r w:rsidRPr="00676253">
        <w:rPr>
          <w:rFonts w:cstheme="minorHAnsi"/>
        </w:rPr>
        <w:t xml:space="preserve">En </w:t>
      </w:r>
      <w:r>
        <w:rPr>
          <w:rFonts w:cstheme="minorHAnsi"/>
        </w:rPr>
        <w:t xml:space="preserve">vous </w:t>
      </w:r>
      <w:r w:rsidRPr="00676253">
        <w:rPr>
          <w:rFonts w:cstheme="minorHAnsi"/>
        </w:rPr>
        <w:t xml:space="preserve">inscrivant à une activité offerte par la Municipalité de L’Isle-Verte, </w:t>
      </w:r>
      <w:r>
        <w:rPr>
          <w:rFonts w:cstheme="minorHAnsi"/>
        </w:rPr>
        <w:t>vous vous engagez</w:t>
      </w:r>
      <w:r w:rsidRPr="00676253">
        <w:rPr>
          <w:rFonts w:cstheme="minorHAnsi"/>
        </w:rPr>
        <w:t xml:space="preserve"> à respecter les mesures d’hygiène </w:t>
      </w:r>
      <w:r>
        <w:rPr>
          <w:rFonts w:cstheme="minorHAnsi"/>
        </w:rPr>
        <w:t>énumérées dans le document ci-joint. En signant ce formulaire, vous attestez avoir pris connaissance desdites mesures.</w:t>
      </w:r>
    </w:p>
    <w:p w14:paraId="2FA9FFCD" w14:textId="77777777" w:rsidR="00671563" w:rsidRDefault="00671563" w:rsidP="00671563">
      <w:pPr>
        <w:spacing w:after="0" w:line="276" w:lineRule="auto"/>
        <w:jc w:val="both"/>
        <w:rPr>
          <w:rFonts w:cstheme="minorHAnsi"/>
        </w:rPr>
      </w:pPr>
    </w:p>
    <w:p w14:paraId="1E4AF3D3" w14:textId="27A7D478" w:rsidR="003B1438" w:rsidRPr="00671563" w:rsidRDefault="00671563" w:rsidP="00671563">
      <w:pPr>
        <w:spacing w:after="0" w:line="276" w:lineRule="auto"/>
        <w:rPr>
          <w:rFonts w:cstheme="minorHAnsi"/>
        </w:rPr>
      </w:pPr>
      <w:r>
        <w:rPr>
          <w:rFonts w:cstheme="minorHAnsi"/>
        </w:rPr>
        <w:t xml:space="preserve">Signature du participant : </w:t>
      </w:r>
      <w:r>
        <w:fldChar w:fldCharType="begin">
          <w:ffData>
            <w:name w:val="Text4"/>
            <w:enabled/>
            <w:calcOnExit w:val="0"/>
            <w:textInput/>
          </w:ffData>
        </w:fldChar>
      </w:r>
      <w:r>
        <w:instrText xml:space="preserve"> FORMTEXT </w:instrText>
      </w:r>
      <w:r>
        <w:fldChar w:fldCharType="separate"/>
      </w:r>
      <w:r w:rsidR="00E85C1D">
        <w:t> </w:t>
      </w:r>
      <w:r w:rsidR="00E85C1D">
        <w:t> </w:t>
      </w:r>
      <w:r w:rsidR="00E85C1D">
        <w:t> </w:t>
      </w:r>
      <w:r w:rsidR="00E85C1D">
        <w:t> </w:t>
      </w:r>
      <w:r w:rsidR="00E85C1D">
        <w:t> </w:t>
      </w:r>
      <w:r>
        <w:fldChar w:fldCharType="end"/>
      </w:r>
      <w:r w:rsidR="00147B67">
        <w:tab/>
      </w:r>
      <w:r w:rsidR="00147B67">
        <w:tab/>
      </w:r>
      <w:r w:rsidR="00147B67">
        <w:tab/>
      </w:r>
      <w:r w:rsidR="00147B67">
        <w:tab/>
      </w:r>
      <w:r w:rsidR="00147B67">
        <w:tab/>
        <w:t xml:space="preserve">Date : </w:t>
      </w:r>
      <w:r w:rsidR="00147B67">
        <w:fldChar w:fldCharType="begin">
          <w:ffData>
            <w:name w:val="Text4"/>
            <w:enabled/>
            <w:calcOnExit w:val="0"/>
            <w:textInput/>
          </w:ffData>
        </w:fldChar>
      </w:r>
      <w:r w:rsidR="00147B67">
        <w:instrText xml:space="preserve"> FORMTEXT </w:instrText>
      </w:r>
      <w:r w:rsidR="00147B67">
        <w:fldChar w:fldCharType="separate"/>
      </w:r>
      <w:r w:rsidR="00147B67">
        <w:rPr>
          <w:rFonts w:ascii="MS Mincho" w:eastAsia="MS Mincho" w:hAnsi="MS Mincho" w:cs="MS Mincho" w:hint="eastAsia"/>
        </w:rPr>
        <w:t> </w:t>
      </w:r>
      <w:r w:rsidR="00147B67">
        <w:rPr>
          <w:rFonts w:ascii="MS Mincho" w:eastAsia="MS Mincho" w:hAnsi="MS Mincho" w:cs="MS Mincho" w:hint="eastAsia"/>
        </w:rPr>
        <w:t> </w:t>
      </w:r>
      <w:r w:rsidR="00147B67">
        <w:rPr>
          <w:rFonts w:ascii="MS Mincho" w:eastAsia="MS Mincho" w:hAnsi="MS Mincho" w:cs="MS Mincho" w:hint="eastAsia"/>
        </w:rPr>
        <w:t> </w:t>
      </w:r>
      <w:r w:rsidR="00147B67">
        <w:rPr>
          <w:rFonts w:ascii="MS Mincho" w:eastAsia="MS Mincho" w:hAnsi="MS Mincho" w:cs="MS Mincho" w:hint="eastAsia"/>
        </w:rPr>
        <w:t> </w:t>
      </w:r>
      <w:r w:rsidR="00147B67">
        <w:rPr>
          <w:rFonts w:ascii="MS Mincho" w:eastAsia="MS Mincho" w:hAnsi="MS Mincho" w:cs="MS Mincho" w:hint="eastAsia"/>
        </w:rPr>
        <w:t> </w:t>
      </w:r>
      <w:r w:rsidR="00147B67">
        <w:fldChar w:fldCharType="end"/>
      </w:r>
    </w:p>
    <w:sectPr w:rsidR="003B1438" w:rsidRPr="00671563">
      <w:headerReference w:type="default" r:id="rId6"/>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0E876" w14:textId="77777777" w:rsidR="002B5332" w:rsidRDefault="002B5332" w:rsidP="00C656BE">
      <w:pPr>
        <w:spacing w:after="0" w:line="240" w:lineRule="auto"/>
      </w:pPr>
      <w:r>
        <w:separator/>
      </w:r>
    </w:p>
  </w:endnote>
  <w:endnote w:type="continuationSeparator" w:id="0">
    <w:p w14:paraId="3428D74D" w14:textId="77777777" w:rsidR="002B5332" w:rsidRDefault="002B5332" w:rsidP="00C65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37EBD" w14:textId="6D80705B" w:rsidR="00C656BE" w:rsidRPr="00773586" w:rsidRDefault="00773586" w:rsidP="00773586">
    <w:pPr>
      <w:pStyle w:val="Pieddepage"/>
      <w:jc w:val="both"/>
      <w:rPr>
        <w:i/>
        <w:iCs/>
        <w:sz w:val="20"/>
        <w:szCs w:val="20"/>
      </w:rPr>
    </w:pPr>
    <w:r w:rsidRPr="00773586">
      <w:rPr>
        <w:rFonts w:ascii="Calibri" w:hAnsi="Calibri" w:cs="Calibri"/>
        <w:i/>
        <w:iCs/>
        <w:sz w:val="20"/>
        <w:szCs w:val="20"/>
      </w:rPr>
      <w:t xml:space="preserve">Veuillez </w:t>
    </w:r>
    <w:r w:rsidRPr="00773586">
      <w:rPr>
        <w:rFonts w:ascii="Calibri" w:hAnsi="Calibri" w:cs="Calibri"/>
        <w:i/>
        <w:iCs/>
        <w:sz w:val="20"/>
        <w:szCs w:val="20"/>
      </w:rPr>
      <w:t xml:space="preserve">remplir le formulaire et l’apporter, </w:t>
    </w:r>
    <w:r w:rsidRPr="00773586">
      <w:rPr>
        <w:rFonts w:ascii="Calibri" w:hAnsi="Calibri" w:cs="Calibri"/>
        <w:i/>
        <w:iCs/>
        <w:sz w:val="20"/>
        <w:szCs w:val="20"/>
        <w:u w:val="single"/>
      </w:rPr>
      <w:t>avec votre paiement</w:t>
    </w:r>
    <w:r w:rsidRPr="00773586">
      <w:rPr>
        <w:rFonts w:ascii="Calibri" w:hAnsi="Calibri" w:cs="Calibri"/>
        <w:i/>
        <w:iCs/>
        <w:sz w:val="20"/>
        <w:szCs w:val="20"/>
      </w:rPr>
      <w:t>, au bureau municipal lors des heures d’ouverture. Assurez-vous de respecter les dates limites d’inscription!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60534" w14:textId="77777777" w:rsidR="002B5332" w:rsidRDefault="002B5332" w:rsidP="00C656BE">
      <w:pPr>
        <w:spacing w:after="0" w:line="240" w:lineRule="auto"/>
      </w:pPr>
      <w:r>
        <w:separator/>
      </w:r>
    </w:p>
  </w:footnote>
  <w:footnote w:type="continuationSeparator" w:id="0">
    <w:p w14:paraId="377DC059" w14:textId="77777777" w:rsidR="002B5332" w:rsidRDefault="002B5332" w:rsidP="00C656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18B31" w14:textId="77777777" w:rsidR="00C656BE" w:rsidRPr="001C7721" w:rsidRDefault="00C656BE" w:rsidP="00C656BE">
    <w:pPr>
      <w:pStyle w:val="En-tte"/>
      <w:jc w:val="right"/>
      <w:rPr>
        <w:sz w:val="24"/>
        <w:szCs w:val="24"/>
      </w:rPr>
    </w:pPr>
    <w:r>
      <w:rPr>
        <w:noProof/>
        <w:sz w:val="24"/>
        <w:szCs w:val="24"/>
      </w:rPr>
      <w:drawing>
        <wp:anchor distT="0" distB="0" distL="114300" distR="114300" simplePos="0" relativeHeight="251659264" behindDoc="0" locked="0" layoutInCell="1" allowOverlap="1" wp14:anchorId="72C5A5FF" wp14:editId="237E279E">
          <wp:simplePos x="0" y="0"/>
          <wp:positionH relativeFrom="margin">
            <wp:posOffset>0</wp:posOffset>
          </wp:positionH>
          <wp:positionV relativeFrom="margin">
            <wp:posOffset>-723900</wp:posOffset>
          </wp:positionV>
          <wp:extent cx="630000" cy="90000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0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7721">
      <w:rPr>
        <w:sz w:val="24"/>
        <w:szCs w:val="24"/>
      </w:rPr>
      <w:t>Programmation d’automne 2020</w:t>
    </w:r>
    <w:r w:rsidRPr="001C7721">
      <w:rPr>
        <w:sz w:val="24"/>
        <w:szCs w:val="24"/>
      </w:rPr>
      <w:br/>
      <w:t>Municipalité de L’Isle-Verte</w:t>
    </w:r>
  </w:p>
  <w:p w14:paraId="56D7D031" w14:textId="77777777" w:rsidR="00C656BE" w:rsidRDefault="00C656B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BhqMHqyAYB3xEBMPX6Jwg9vUIACWbv131jLGPL5ErTMP1x4B8W2kGsmf/HYB8nQdP/Azb9nr1XlPgPMm0ygDZg==" w:salt="afCw3x4R+X6OCjKi4aFyz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6BE"/>
    <w:rsid w:val="00081C17"/>
    <w:rsid w:val="000F774E"/>
    <w:rsid w:val="001058A9"/>
    <w:rsid w:val="00130ACF"/>
    <w:rsid w:val="00147B67"/>
    <w:rsid w:val="002B2EE5"/>
    <w:rsid w:val="002B5332"/>
    <w:rsid w:val="0031306C"/>
    <w:rsid w:val="00336BD8"/>
    <w:rsid w:val="003B1438"/>
    <w:rsid w:val="004105CC"/>
    <w:rsid w:val="00430CA1"/>
    <w:rsid w:val="00450ACA"/>
    <w:rsid w:val="00461F34"/>
    <w:rsid w:val="004C589A"/>
    <w:rsid w:val="004E6C64"/>
    <w:rsid w:val="00586A72"/>
    <w:rsid w:val="00587BDD"/>
    <w:rsid w:val="005D05A2"/>
    <w:rsid w:val="005E00B6"/>
    <w:rsid w:val="005E3514"/>
    <w:rsid w:val="00667C34"/>
    <w:rsid w:val="00671563"/>
    <w:rsid w:val="006B3CD6"/>
    <w:rsid w:val="006E17C1"/>
    <w:rsid w:val="00773586"/>
    <w:rsid w:val="008479F7"/>
    <w:rsid w:val="00896B81"/>
    <w:rsid w:val="008B2327"/>
    <w:rsid w:val="00927992"/>
    <w:rsid w:val="009C10AD"/>
    <w:rsid w:val="009E5833"/>
    <w:rsid w:val="00AC073C"/>
    <w:rsid w:val="00AD09DC"/>
    <w:rsid w:val="00C25669"/>
    <w:rsid w:val="00C656BE"/>
    <w:rsid w:val="00CA1B87"/>
    <w:rsid w:val="00CA5786"/>
    <w:rsid w:val="00CC6F63"/>
    <w:rsid w:val="00D23CE8"/>
    <w:rsid w:val="00D258DA"/>
    <w:rsid w:val="00D77397"/>
    <w:rsid w:val="00D90BB5"/>
    <w:rsid w:val="00E1711E"/>
    <w:rsid w:val="00E73D62"/>
    <w:rsid w:val="00E84CD5"/>
    <w:rsid w:val="00E85C1D"/>
    <w:rsid w:val="00F51318"/>
    <w:rsid w:val="00F55ADA"/>
    <w:rsid w:val="00F635F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8687C"/>
  <w15:chartTrackingRefBased/>
  <w15:docId w15:val="{8CFCBB8C-4A19-4F6A-9D0B-460B3CEB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65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656BE"/>
    <w:pPr>
      <w:tabs>
        <w:tab w:val="center" w:pos="4320"/>
        <w:tab w:val="right" w:pos="8640"/>
      </w:tabs>
      <w:spacing w:after="0" w:line="240" w:lineRule="auto"/>
    </w:pPr>
  </w:style>
  <w:style w:type="character" w:customStyle="1" w:styleId="En-tteCar">
    <w:name w:val="En-tête Car"/>
    <w:basedOn w:val="Policepardfaut"/>
    <w:link w:val="En-tte"/>
    <w:uiPriority w:val="99"/>
    <w:rsid w:val="00C656BE"/>
  </w:style>
  <w:style w:type="paragraph" w:styleId="Pieddepage">
    <w:name w:val="footer"/>
    <w:basedOn w:val="Normal"/>
    <w:link w:val="PieddepageCar"/>
    <w:uiPriority w:val="99"/>
    <w:unhideWhenUsed/>
    <w:rsid w:val="00C656B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65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233</Words>
  <Characters>1282</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Loisirs</dc:creator>
  <cp:keywords/>
  <dc:description/>
  <cp:lastModifiedBy>Loisirs</cp:lastModifiedBy>
  <cp:revision>15</cp:revision>
  <cp:lastPrinted>2020-09-10T20:10:00Z</cp:lastPrinted>
  <dcterms:created xsi:type="dcterms:W3CDTF">2020-09-10T20:10:00Z</dcterms:created>
  <dcterms:modified xsi:type="dcterms:W3CDTF">2020-09-11T16:46:00Z</dcterms:modified>
</cp:coreProperties>
</file>